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2E0E5" w14:textId="4905719D" w:rsidR="00335282" w:rsidRPr="00335282" w:rsidRDefault="00335282" w:rsidP="0033528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35282">
        <w:rPr>
          <w:rFonts w:ascii="Times New Roman" w:eastAsia="Times New Roman" w:hAnsi="Times New Roman" w:cs="Times New Roman"/>
          <w:sz w:val="24"/>
          <w:szCs w:val="24"/>
          <w:lang w:eastAsia="hu-HU"/>
        </w:rPr>
        <w:t>DE-BTK, Magyar Irodalom- és Kultúratudományi Intézet, 20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22</w:t>
      </w:r>
      <w:r w:rsidRPr="00335282">
        <w:rPr>
          <w:rFonts w:ascii="Times New Roman" w:eastAsia="Times New Roman" w:hAnsi="Times New Roman" w:cs="Times New Roman"/>
          <w:sz w:val="24"/>
          <w:szCs w:val="24"/>
          <w:lang w:eastAsia="hu-HU"/>
        </w:rPr>
        <w:t>/2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3</w:t>
      </w:r>
      <w:r w:rsidRPr="0033528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I. félév. </w:t>
      </w:r>
    </w:p>
    <w:p w14:paraId="6F8AA4F4" w14:textId="77777777" w:rsidR="00335282" w:rsidRPr="00335282" w:rsidRDefault="00335282" w:rsidP="0033528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4E716E8" w14:textId="77777777" w:rsidR="00335282" w:rsidRPr="00335282" w:rsidRDefault="00335282" w:rsidP="003352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33528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Irodalomelmélet 2. (Verstan, líraolvasás)</w:t>
      </w:r>
    </w:p>
    <w:p w14:paraId="20669C46" w14:textId="77777777" w:rsidR="00335282" w:rsidRPr="00335282" w:rsidRDefault="00335282" w:rsidP="003352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335282" w:rsidRPr="00335282" w14:paraId="4A4C209C" w14:textId="77777777" w:rsidTr="0021205D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5E2AD" w14:textId="77777777" w:rsidR="00335282" w:rsidRPr="00335282" w:rsidRDefault="00335282" w:rsidP="00335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52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Kód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5D7FE" w14:textId="77777777" w:rsidR="00335282" w:rsidRPr="00335282" w:rsidRDefault="00335282" w:rsidP="00335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52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BTMI306OMA</w:t>
            </w:r>
          </w:p>
        </w:tc>
      </w:tr>
      <w:tr w:rsidR="00335282" w:rsidRPr="00335282" w14:paraId="5782CB5D" w14:textId="77777777" w:rsidTr="0021205D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BEBE4" w14:textId="77777777" w:rsidR="00335282" w:rsidRPr="00335282" w:rsidRDefault="00335282" w:rsidP="00335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52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Cím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58742" w14:textId="77777777" w:rsidR="00335282" w:rsidRPr="00335282" w:rsidRDefault="00335282" w:rsidP="003352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32"/>
                <w:szCs w:val="32"/>
                <w:lang w:eastAsia="hu-HU"/>
              </w:rPr>
            </w:pPr>
            <w:r w:rsidRPr="003352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Irodalomelmélet 2. (Verstan, líraolvasás)</w:t>
            </w:r>
          </w:p>
        </w:tc>
      </w:tr>
      <w:tr w:rsidR="00335282" w:rsidRPr="00335282" w14:paraId="79041693" w14:textId="77777777" w:rsidTr="0021205D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08733" w14:textId="77777777" w:rsidR="00335282" w:rsidRPr="00335282" w:rsidRDefault="00335282" w:rsidP="00335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52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Oktató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F9641" w14:textId="77777777" w:rsidR="00335282" w:rsidRPr="00335282" w:rsidRDefault="00335282" w:rsidP="00335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52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Baranyai Norbert</w:t>
            </w:r>
          </w:p>
        </w:tc>
      </w:tr>
      <w:tr w:rsidR="00335282" w:rsidRPr="00335282" w14:paraId="341BD9C7" w14:textId="77777777" w:rsidTr="0021205D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2F2E0" w14:textId="77777777" w:rsidR="00335282" w:rsidRPr="00335282" w:rsidRDefault="00335282" w:rsidP="00335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52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Órarendi adatok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09143" w14:textId="77777777" w:rsidR="00335282" w:rsidRDefault="00335282" w:rsidP="00335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52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Hétfő, 8-10, 1/2.</w:t>
            </w:r>
          </w:p>
          <w:p w14:paraId="198C3D64" w14:textId="56E1610E" w:rsidR="00335282" w:rsidRPr="00335282" w:rsidRDefault="00335282" w:rsidP="00335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Csütörtök 12-14, 303.</w:t>
            </w:r>
          </w:p>
        </w:tc>
      </w:tr>
      <w:tr w:rsidR="00335282" w:rsidRPr="00335282" w14:paraId="20C37A43" w14:textId="77777777" w:rsidTr="0021205D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E86D4" w14:textId="77777777" w:rsidR="00335282" w:rsidRPr="00335282" w:rsidRDefault="00335282" w:rsidP="00335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52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Képzés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73D32" w14:textId="77777777" w:rsidR="00335282" w:rsidRPr="00335282" w:rsidRDefault="00335282" w:rsidP="00335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52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II. OMA </w:t>
            </w:r>
          </w:p>
        </w:tc>
      </w:tr>
      <w:tr w:rsidR="00335282" w:rsidRPr="00335282" w14:paraId="6DC6565E" w14:textId="77777777" w:rsidTr="0021205D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620AE" w14:textId="77777777" w:rsidR="00335282" w:rsidRPr="00335282" w:rsidRDefault="00335282" w:rsidP="00335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52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Kreditpont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0597F" w14:textId="77777777" w:rsidR="00335282" w:rsidRPr="00335282" w:rsidRDefault="00335282" w:rsidP="00335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52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</w:t>
            </w:r>
          </w:p>
        </w:tc>
      </w:tr>
      <w:tr w:rsidR="00335282" w:rsidRPr="00335282" w14:paraId="43F7C363" w14:textId="77777777" w:rsidTr="0021205D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C504D" w14:textId="77777777" w:rsidR="00335282" w:rsidRPr="00335282" w:rsidRDefault="00335282" w:rsidP="00335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52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Kurzustípus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1996D" w14:textId="77777777" w:rsidR="00335282" w:rsidRPr="00335282" w:rsidRDefault="00335282" w:rsidP="00335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52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szeminárium</w:t>
            </w:r>
          </w:p>
        </w:tc>
      </w:tr>
      <w:tr w:rsidR="00335282" w:rsidRPr="00335282" w14:paraId="359F2EF3" w14:textId="77777777" w:rsidTr="0021205D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F902C" w14:textId="77777777" w:rsidR="00335282" w:rsidRPr="00335282" w:rsidRDefault="00335282" w:rsidP="00335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52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Kapcsolódó anyagok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AAE57" w14:textId="77777777" w:rsidR="00335282" w:rsidRPr="00335282" w:rsidRDefault="00335282" w:rsidP="00335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14:paraId="36D8F6F8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C876801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31ADB506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700665AB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  <w:r w:rsidRPr="00335282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A szeminárium célkitűzései/követelmények:</w:t>
      </w:r>
    </w:p>
    <w:p w14:paraId="40773DB1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335282">
        <w:rPr>
          <w:rFonts w:ascii="Times New Roman" w:eastAsia="Times New Roman" w:hAnsi="Times New Roman" w:cs="Times New Roman"/>
          <w:sz w:val="20"/>
          <w:szCs w:val="20"/>
          <w:lang w:eastAsia="hu-HU"/>
        </w:rPr>
        <w:t>A szeminárium a líraelmélet fontosabb kérdéseit tekinti át, mely egyben</w:t>
      </w:r>
      <w:r w:rsidRPr="00335282"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t xml:space="preserve"> bevezetésként szolgál költészeti alkotások többrétű befogadásához. Mindez a versolvasás árnyalását elősegítő poétikai, verstani, líraelméleti ismeretek és interpretációs készségek elsajátítását teszi lehetővé, hozzájárulva az önálló irodalomértelmezésre történő felkészüléshez.</w:t>
      </w:r>
    </w:p>
    <w:p w14:paraId="398690C9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</w:pPr>
    </w:p>
    <w:p w14:paraId="7A6D2E8E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</w:pPr>
      <w:r w:rsidRPr="00335282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>A gyakorlati jegy feltétele</w:t>
      </w:r>
      <w:r w:rsidRPr="00335282"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t xml:space="preserve">: </w:t>
      </w:r>
    </w:p>
    <w:p w14:paraId="499FFEFD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335282"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t>A kötelező szakirodalom és az órán megbeszéltek ismerete és ezek gyakorlati alkalmazása, melyről egy zárthelyi dolgozatban kell számot adni. A félév folyamán emellett kötelező egy házi dolgozat készítése, melynek egy előzetesen kiadott listából választott lírai alkotás elemzését kell tartalmaznia 12.000 karakter terjedelemben.</w:t>
      </w:r>
    </w:p>
    <w:p w14:paraId="1A05FE10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72F07098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0D1C6DAF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16A88CCC" w14:textId="77777777" w:rsidR="00335282" w:rsidRPr="00335282" w:rsidRDefault="00335282" w:rsidP="003352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3528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Tematika és kötelező olvasmányok:</w:t>
      </w:r>
    </w:p>
    <w:p w14:paraId="5B2E26C1" w14:textId="77777777" w:rsidR="00335282" w:rsidRPr="00335282" w:rsidRDefault="00335282" w:rsidP="003352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491A03E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335282">
        <w:rPr>
          <w:rFonts w:ascii="Times New Roman" w:eastAsia="Times New Roman" w:hAnsi="Times New Roman" w:cs="Times New Roman"/>
          <w:sz w:val="24"/>
          <w:szCs w:val="24"/>
          <w:lang w:eastAsia="hu-HU"/>
        </w:rPr>
        <w:t>1. Bevezetés: a lírai műnem, a líra alapfogalmai</w:t>
      </w:r>
      <w:r w:rsidRPr="00335282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 xml:space="preserve"> </w:t>
      </w:r>
      <w:r w:rsidRPr="0033528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(József Attila: </w:t>
      </w:r>
      <w:r w:rsidRPr="0033528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Eszmélet</w:t>
      </w:r>
      <w:r w:rsidRPr="00335282">
        <w:rPr>
          <w:rFonts w:ascii="Times New Roman" w:eastAsia="Times New Roman" w:hAnsi="Times New Roman" w:cs="Times New Roman"/>
          <w:sz w:val="24"/>
          <w:szCs w:val="24"/>
          <w:lang w:eastAsia="hu-HU"/>
        </w:rPr>
        <w:t>)</w:t>
      </w:r>
    </w:p>
    <w:p w14:paraId="31BD341B" w14:textId="713B8F39" w:rsidR="00335282" w:rsidRPr="00335282" w:rsidRDefault="00AB0556" w:rsidP="0033528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</w:pPr>
      <w:r w:rsidRPr="009D02A3"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t>Jonathan</w:t>
      </w:r>
      <w:r>
        <w:rPr>
          <w:rFonts w:ascii="Times New Roman" w:eastAsia="Times New Roman" w:hAnsi="Times New Roman" w:cs="Times New Roman"/>
          <w:bCs/>
          <w:smallCaps/>
          <w:sz w:val="20"/>
          <w:szCs w:val="20"/>
          <w:lang w:eastAsia="hu-H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mallCaps/>
          <w:sz w:val="20"/>
          <w:szCs w:val="20"/>
          <w:lang w:eastAsia="hu-HU"/>
        </w:rPr>
        <w:t>Culler</w:t>
      </w:r>
      <w:proofErr w:type="spellEnd"/>
      <w:r>
        <w:rPr>
          <w:rFonts w:ascii="Times New Roman" w:eastAsia="Times New Roman" w:hAnsi="Times New Roman" w:cs="Times New Roman"/>
          <w:bCs/>
          <w:smallCaps/>
          <w:sz w:val="20"/>
          <w:szCs w:val="20"/>
          <w:lang w:eastAsia="hu-HU"/>
        </w:rPr>
        <w:t xml:space="preserve">, </w:t>
      </w:r>
      <w:r w:rsidRPr="00AB0556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hu-HU"/>
        </w:rPr>
        <w:t>A líra nyelve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t>Prae</w:t>
      </w:r>
      <w:proofErr w:type="spellEnd"/>
      <w:r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t>, 2017/3, 7</w:t>
      </w:r>
      <w:r w:rsidR="009D02A3"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t>–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t>23.</w:t>
      </w:r>
    </w:p>
    <w:p w14:paraId="4284B185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79B209E" w14:textId="352D4126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smartTag w:uri="urn:schemas-microsoft-com:office:smarttags" w:element="metricconverter">
        <w:smartTagPr>
          <w:attr w:name="ProductID" w:val="2. A"/>
        </w:smartTagPr>
        <w:r w:rsidRPr="00335282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2. A</w:t>
        </w:r>
      </w:smartTag>
      <w:r w:rsidRPr="0033528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AB0556">
        <w:rPr>
          <w:rFonts w:ascii="Times New Roman" w:eastAsia="Times New Roman" w:hAnsi="Times New Roman" w:cs="Times New Roman"/>
          <w:sz w:val="24"/>
          <w:szCs w:val="24"/>
          <w:lang w:eastAsia="hu-HU"/>
        </w:rPr>
        <w:t>költészet határai</w:t>
      </w:r>
      <w:r w:rsidR="00AB0556">
        <w:rPr>
          <w:rFonts w:ascii="Times New Roman" w:eastAsia="Times New Roman" w:hAnsi="Times New Roman" w:cs="Times New Roman"/>
          <w:sz w:val="24"/>
          <w:szCs w:val="24"/>
          <w:lang w:eastAsia="hu-HU"/>
        </w:rPr>
        <w:t>: a</w:t>
      </w:r>
      <w:r w:rsidR="00AB0556" w:rsidRPr="0033528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33528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lírai szöveg </w:t>
      </w:r>
      <w:proofErr w:type="spellStart"/>
      <w:r w:rsidRPr="00335282">
        <w:rPr>
          <w:rFonts w:ascii="Times New Roman" w:eastAsia="Times New Roman" w:hAnsi="Times New Roman" w:cs="Times New Roman"/>
          <w:sz w:val="24"/>
          <w:szCs w:val="24"/>
          <w:lang w:eastAsia="hu-HU"/>
        </w:rPr>
        <w:t>materialitása</w:t>
      </w:r>
      <w:proofErr w:type="spellEnd"/>
    </w:p>
    <w:p w14:paraId="153F3D6B" w14:textId="09A31C10" w:rsidR="00335282" w:rsidRPr="00054922" w:rsidRDefault="00054922" w:rsidP="0005492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054922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 xml:space="preserve">Mezei </w:t>
      </w:r>
      <w:r w:rsidRPr="00054922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Gábor, </w:t>
      </w:r>
      <w:r w:rsidRPr="00054922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>Az írás fraktúrái. A hangozhatatlan szerepe a lírában</w:t>
      </w:r>
      <w:r w:rsidRPr="00054922">
        <w:rPr>
          <w:rFonts w:ascii="Times New Roman" w:eastAsia="Times New Roman" w:hAnsi="Times New Roman" w:cs="Times New Roman"/>
          <w:sz w:val="20"/>
          <w:szCs w:val="20"/>
          <w:lang w:eastAsia="hu-HU"/>
        </w:rPr>
        <w:t>, Alföld 2019/5, 71–80.</w:t>
      </w:r>
    </w:p>
    <w:p w14:paraId="3623FAA1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D52B447" w14:textId="77777777" w:rsidR="00335282" w:rsidRPr="00335282" w:rsidRDefault="00335282" w:rsidP="0033528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3528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 Az intertextualitás szerepe a líraolvasásban (Kovács András Ferenc: </w:t>
      </w:r>
      <w:r w:rsidRPr="0033528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Új magyar Messiások</w:t>
      </w:r>
      <w:r w:rsidRPr="0033528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; </w:t>
      </w:r>
      <w:r w:rsidRPr="0033528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J. A. szonettje</w:t>
      </w:r>
      <w:r w:rsidRPr="0033528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; </w:t>
      </w:r>
      <w:r w:rsidRPr="0033528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Psalmus </w:t>
      </w:r>
      <w:proofErr w:type="spellStart"/>
      <w:r w:rsidRPr="0033528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Transsylvanicus</w:t>
      </w:r>
      <w:proofErr w:type="spellEnd"/>
      <w:r w:rsidRPr="0033528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; Bírálóimhoz. Születésnapomra. Plágium!</w:t>
      </w:r>
      <w:r w:rsidRPr="00335282">
        <w:rPr>
          <w:rFonts w:ascii="Times New Roman" w:eastAsia="Times New Roman" w:hAnsi="Times New Roman" w:cs="Times New Roman"/>
          <w:sz w:val="24"/>
          <w:szCs w:val="24"/>
          <w:lang w:eastAsia="hu-HU"/>
        </w:rPr>
        <w:t>)</w:t>
      </w:r>
    </w:p>
    <w:p w14:paraId="08DACDB4" w14:textId="21EBE093" w:rsidR="00335282" w:rsidRPr="00335282" w:rsidRDefault="00335282" w:rsidP="003352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</w:pPr>
      <w:r w:rsidRPr="00335282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Gerard </w:t>
      </w:r>
      <w:proofErr w:type="spellStart"/>
      <w:r w:rsidRPr="00335282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>Genette</w:t>
      </w:r>
      <w:proofErr w:type="spellEnd"/>
      <w:r w:rsidRPr="00335282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 xml:space="preserve">, </w:t>
      </w:r>
      <w:proofErr w:type="spellStart"/>
      <w:r w:rsidRPr="00335282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Transztextualitás</w:t>
      </w:r>
      <w:proofErr w:type="spellEnd"/>
      <w:r w:rsidRPr="00335282">
        <w:rPr>
          <w:rFonts w:ascii="Times New Roman" w:eastAsia="Times New Roman" w:hAnsi="Times New Roman" w:cs="Times New Roman"/>
          <w:sz w:val="20"/>
          <w:szCs w:val="20"/>
          <w:lang w:eastAsia="hu-HU"/>
        </w:rPr>
        <w:t>, Helikon,</w:t>
      </w:r>
      <w:r w:rsidRPr="00335282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 xml:space="preserve"> 1996/1</w:t>
      </w:r>
      <w:r w:rsidR="009D02A3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>–</w:t>
      </w:r>
      <w:r w:rsidRPr="00335282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>2, 82</w:t>
      </w:r>
      <w:r w:rsidR="009D02A3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>–</w:t>
      </w:r>
      <w:r w:rsidRPr="00335282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>90.</w:t>
      </w:r>
    </w:p>
    <w:p w14:paraId="4D1237EC" w14:textId="77777777" w:rsidR="00335282" w:rsidRPr="00335282" w:rsidRDefault="00335282" w:rsidP="00335282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EF84827" w14:textId="77777777" w:rsidR="00335282" w:rsidRPr="00335282" w:rsidRDefault="00335282" w:rsidP="0033528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smartTag w:uri="urn:schemas-microsoft-com:office:smarttags" w:element="metricconverter">
        <w:smartTagPr>
          <w:attr w:name="ProductID" w:val="4. A"/>
        </w:smartTagPr>
        <w:r w:rsidRPr="00335282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4. A</w:t>
        </w:r>
      </w:smartTag>
      <w:r w:rsidRPr="0033528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szerelmi líra (Szabó Lőrinc: </w:t>
      </w:r>
      <w:r w:rsidRPr="0033528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Semmiért Egészen</w:t>
      </w:r>
      <w:r w:rsidRPr="0033528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; Petri György: </w:t>
      </w:r>
      <w:r w:rsidRPr="0033528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A szerelmi költészet nehézségeiről</w:t>
      </w:r>
      <w:r w:rsidRPr="00335282">
        <w:rPr>
          <w:rFonts w:ascii="Times New Roman" w:eastAsia="Times New Roman" w:hAnsi="Times New Roman" w:cs="Times New Roman"/>
          <w:sz w:val="24"/>
          <w:szCs w:val="24"/>
          <w:lang w:eastAsia="hu-HU"/>
        </w:rPr>
        <w:t>)</w:t>
      </w:r>
    </w:p>
    <w:p w14:paraId="25F4DDD5" w14:textId="06680AFD" w:rsidR="00335282" w:rsidRPr="00335282" w:rsidRDefault="00335282" w:rsidP="003352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4"/>
          <w:lang w:eastAsia="hu-HU"/>
        </w:rPr>
      </w:pPr>
      <w:proofErr w:type="spellStart"/>
      <w:r w:rsidRPr="00335282">
        <w:rPr>
          <w:rFonts w:ascii="Times New Roman" w:eastAsia="Times New Roman" w:hAnsi="Times New Roman" w:cs="Times New Roman"/>
          <w:sz w:val="20"/>
          <w:szCs w:val="24"/>
          <w:lang w:eastAsia="hu-HU"/>
        </w:rPr>
        <w:t>Niklas</w:t>
      </w:r>
      <w:proofErr w:type="spellEnd"/>
      <w:r w:rsidRPr="00335282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335282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>Luhmann</w:t>
      </w:r>
      <w:proofErr w:type="spellEnd"/>
      <w:r w:rsidRPr="00335282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, </w:t>
      </w:r>
      <w:r w:rsidRPr="00335282">
        <w:rPr>
          <w:rFonts w:ascii="Times New Roman" w:eastAsia="Times New Roman" w:hAnsi="Times New Roman" w:cs="Times New Roman"/>
          <w:i/>
          <w:sz w:val="20"/>
          <w:szCs w:val="24"/>
          <w:lang w:eastAsia="hu-HU"/>
        </w:rPr>
        <w:t>Szerelem – Szenvedély: Az intimitás kódolásáról</w:t>
      </w:r>
      <w:r w:rsidRPr="00335282">
        <w:rPr>
          <w:rFonts w:ascii="Times New Roman" w:eastAsia="Times New Roman" w:hAnsi="Times New Roman" w:cs="Times New Roman"/>
          <w:sz w:val="20"/>
          <w:szCs w:val="24"/>
          <w:lang w:eastAsia="hu-HU"/>
        </w:rPr>
        <w:t>. Bp., 1997., 7</w:t>
      </w:r>
      <w:r w:rsidR="009D02A3">
        <w:rPr>
          <w:rFonts w:ascii="Times New Roman" w:eastAsia="Times New Roman" w:hAnsi="Times New Roman" w:cs="Times New Roman"/>
          <w:sz w:val="20"/>
          <w:szCs w:val="24"/>
          <w:lang w:eastAsia="hu-HU"/>
        </w:rPr>
        <w:t>–</w:t>
      </w:r>
      <w:r w:rsidRPr="00335282">
        <w:rPr>
          <w:rFonts w:ascii="Times New Roman" w:eastAsia="Times New Roman" w:hAnsi="Times New Roman" w:cs="Times New Roman"/>
          <w:sz w:val="20"/>
          <w:szCs w:val="24"/>
          <w:lang w:eastAsia="hu-HU"/>
        </w:rPr>
        <w:t>26.</w:t>
      </w:r>
    </w:p>
    <w:p w14:paraId="3DEEE9CE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18C4ADF" w14:textId="77777777" w:rsidR="00335282" w:rsidRPr="00335282" w:rsidRDefault="00335282" w:rsidP="0033528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3528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5. </w:t>
      </w:r>
      <w:r w:rsidRPr="0033528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Házi dolgozatokat előkészítő konzultáció </w:t>
      </w:r>
    </w:p>
    <w:p w14:paraId="4E2107FB" w14:textId="77777777" w:rsidR="00335282" w:rsidRPr="00335282" w:rsidRDefault="00335282" w:rsidP="0033528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14:paraId="643C0026" w14:textId="77777777" w:rsidR="00335282" w:rsidRPr="00335282" w:rsidRDefault="00335282" w:rsidP="0033528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33528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6. Verstani alapismeretek 1. (A hangsúlyos, az időmértékes és a szimultán verselés elméleti kérdései)</w:t>
      </w:r>
    </w:p>
    <w:p w14:paraId="6CDE9515" w14:textId="77777777" w:rsidR="00335282" w:rsidRPr="00335282" w:rsidRDefault="00335282" w:rsidP="003352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335282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 xml:space="preserve">Kecskés </w:t>
      </w:r>
      <w:r w:rsidRPr="00335282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András – </w:t>
      </w:r>
      <w:r w:rsidRPr="00335282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>Szilágyi</w:t>
      </w:r>
      <w:r w:rsidRPr="00335282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Péter – </w:t>
      </w:r>
      <w:r w:rsidRPr="00335282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>Szuromi</w:t>
      </w:r>
      <w:r w:rsidRPr="00335282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Lajos, </w:t>
      </w:r>
      <w:r w:rsidRPr="00335282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Kis magyar verstan</w:t>
      </w:r>
      <w:r w:rsidRPr="00335282">
        <w:rPr>
          <w:rFonts w:ascii="Times New Roman" w:eastAsia="Times New Roman" w:hAnsi="Times New Roman" w:cs="Times New Roman"/>
          <w:sz w:val="20"/>
          <w:szCs w:val="20"/>
          <w:lang w:eastAsia="hu-HU"/>
        </w:rPr>
        <w:t>, Bp., 1984.</w:t>
      </w:r>
    </w:p>
    <w:p w14:paraId="320A3A52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D6C20A6" w14:textId="77777777" w:rsidR="00335282" w:rsidRPr="00335282" w:rsidRDefault="00335282" w:rsidP="00335282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33528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7. Verstani alapismeretek 2. (Verstani elemzések)</w:t>
      </w:r>
    </w:p>
    <w:p w14:paraId="482D575F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E7DB3E7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smartTag w:uri="urn:schemas-microsoft-com:office:smarttags" w:element="metricconverter">
        <w:smartTagPr>
          <w:attr w:name="ProductID" w:val="8. A"/>
        </w:smartTagPr>
        <w:r w:rsidRPr="00335282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8. A</w:t>
        </w:r>
      </w:smartTag>
      <w:r w:rsidRPr="0033528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gyereklíra (Weöres Sándor, Kovács András Ferenc, </w:t>
      </w:r>
      <w:proofErr w:type="spellStart"/>
      <w:r w:rsidRPr="00335282">
        <w:rPr>
          <w:rFonts w:ascii="Times New Roman" w:eastAsia="Times New Roman" w:hAnsi="Times New Roman" w:cs="Times New Roman"/>
          <w:sz w:val="24"/>
          <w:szCs w:val="24"/>
          <w:lang w:eastAsia="hu-HU"/>
        </w:rPr>
        <w:t>Kukorelly</w:t>
      </w:r>
      <w:proofErr w:type="spellEnd"/>
      <w:r w:rsidRPr="0033528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Endre, Kollár Árpád versei)</w:t>
      </w:r>
    </w:p>
    <w:p w14:paraId="076B56F9" w14:textId="77777777" w:rsidR="00335282" w:rsidRPr="00335282" w:rsidRDefault="00335282" w:rsidP="003352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proofErr w:type="spellStart"/>
      <w:r w:rsidRPr="00335282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>Lapis</w:t>
      </w:r>
      <w:proofErr w:type="spellEnd"/>
      <w:r w:rsidRPr="00335282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 xml:space="preserve"> </w:t>
      </w:r>
      <w:r w:rsidRPr="00335282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József, </w:t>
      </w:r>
      <w:r w:rsidRPr="00335282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Líra 2.0: Közelítések a kortárs magyar költészethez</w:t>
      </w:r>
      <w:r w:rsidRPr="00335282">
        <w:rPr>
          <w:rFonts w:ascii="Times New Roman" w:eastAsia="Times New Roman" w:hAnsi="Times New Roman" w:cs="Times New Roman"/>
          <w:sz w:val="20"/>
          <w:szCs w:val="20"/>
          <w:lang w:eastAsia="hu-HU"/>
        </w:rPr>
        <w:t>, Bp., 2014, 118-138.</w:t>
      </w:r>
    </w:p>
    <w:p w14:paraId="3BF44ED2" w14:textId="77777777" w:rsidR="00335282" w:rsidRPr="00335282" w:rsidRDefault="00335282" w:rsidP="00335282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680A941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3528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9. Az istenes költészet (Ady Endre, </w:t>
      </w:r>
      <w:proofErr w:type="spellStart"/>
      <w:r w:rsidRPr="00335282">
        <w:rPr>
          <w:rFonts w:ascii="Times New Roman" w:eastAsia="Times New Roman" w:hAnsi="Times New Roman" w:cs="Times New Roman"/>
          <w:sz w:val="24"/>
          <w:szCs w:val="24"/>
          <w:lang w:eastAsia="hu-HU"/>
        </w:rPr>
        <w:t>Kányádi</w:t>
      </w:r>
      <w:proofErr w:type="spellEnd"/>
      <w:r w:rsidRPr="0033528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Sándor, Nádasdy Ádám versei)</w:t>
      </w:r>
    </w:p>
    <w:p w14:paraId="30E9E9B9" w14:textId="77777777" w:rsidR="00335282" w:rsidRPr="00335282" w:rsidRDefault="00335282" w:rsidP="003352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4"/>
          <w:lang w:eastAsia="hu-HU"/>
        </w:rPr>
      </w:pPr>
      <w:proofErr w:type="spellStart"/>
      <w:r w:rsidRPr="00335282">
        <w:rPr>
          <w:rFonts w:ascii="Times New Roman" w:eastAsia="Times New Roman" w:hAnsi="Times New Roman" w:cs="Times New Roman"/>
          <w:sz w:val="20"/>
          <w:szCs w:val="24"/>
          <w:lang w:eastAsia="hu-HU"/>
        </w:rPr>
        <w:t>Niklas</w:t>
      </w:r>
      <w:proofErr w:type="spellEnd"/>
      <w:r w:rsidRPr="00335282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335282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>Luhmann</w:t>
      </w:r>
      <w:proofErr w:type="spellEnd"/>
      <w:r w:rsidRPr="00335282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, </w:t>
      </w:r>
      <w:r w:rsidRPr="00335282">
        <w:rPr>
          <w:rFonts w:ascii="Times New Roman" w:eastAsia="Times New Roman" w:hAnsi="Times New Roman" w:cs="Times New Roman"/>
          <w:i/>
          <w:sz w:val="20"/>
          <w:szCs w:val="24"/>
          <w:lang w:eastAsia="hu-HU"/>
        </w:rPr>
        <w:t>Az Isten megkülönböztetése</w:t>
      </w:r>
      <w:r w:rsidRPr="00335282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= N.L., </w:t>
      </w:r>
      <w:r w:rsidRPr="00335282">
        <w:rPr>
          <w:rFonts w:ascii="Times New Roman" w:eastAsia="Times New Roman" w:hAnsi="Times New Roman" w:cs="Times New Roman"/>
          <w:i/>
          <w:sz w:val="20"/>
          <w:szCs w:val="24"/>
          <w:lang w:eastAsia="hu-HU"/>
        </w:rPr>
        <w:t>Látom</w:t>
      </w:r>
      <w:r w:rsidRPr="00335282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r w:rsidRPr="00335282">
        <w:rPr>
          <w:rFonts w:ascii="Times New Roman" w:eastAsia="Times New Roman" w:hAnsi="Times New Roman" w:cs="Times New Roman"/>
          <w:i/>
          <w:sz w:val="20"/>
          <w:szCs w:val="24"/>
          <w:lang w:eastAsia="hu-HU"/>
        </w:rPr>
        <w:t>azt, amit te nem látsz</w:t>
      </w:r>
      <w:r w:rsidRPr="00335282">
        <w:rPr>
          <w:rFonts w:ascii="Times New Roman" w:eastAsia="Times New Roman" w:hAnsi="Times New Roman" w:cs="Times New Roman"/>
          <w:sz w:val="20"/>
          <w:szCs w:val="24"/>
          <w:lang w:eastAsia="hu-HU"/>
        </w:rPr>
        <w:t>, Bp., 1999, 179-209.</w:t>
      </w:r>
    </w:p>
    <w:p w14:paraId="18B82026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AB5FF49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smartTag w:uri="urn:schemas-microsoft-com:office:smarttags" w:element="metricconverter">
        <w:smartTagPr>
          <w:attr w:name="ProductID" w:val="10. A"/>
        </w:smartTagPr>
        <w:r w:rsidRPr="00335282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10. A</w:t>
        </w:r>
      </w:smartTag>
      <w:r w:rsidRPr="0033528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műfordítások poétikai kérdései (Edgar Allen Poe </w:t>
      </w:r>
      <w:r w:rsidRPr="0033528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A holló</w:t>
      </w:r>
      <w:r w:rsidRPr="0033528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című versének fordításai)</w:t>
      </w:r>
    </w:p>
    <w:p w14:paraId="630F772C" w14:textId="77777777" w:rsidR="00335282" w:rsidRPr="00335282" w:rsidRDefault="00335282" w:rsidP="003352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proofErr w:type="spellStart"/>
      <w:r w:rsidRPr="00335282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>Szegedy-Maszák</w:t>
      </w:r>
      <w:proofErr w:type="spellEnd"/>
      <w:r w:rsidRPr="00335282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Mihály, </w:t>
      </w:r>
      <w:r w:rsidRPr="00335282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Fordítás és kánon</w:t>
      </w:r>
      <w:r w:rsidRPr="00335282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= Sz. M. M., Irodalmi kánonok, Debrecen, 1998, 47-70.</w:t>
      </w:r>
    </w:p>
    <w:p w14:paraId="635BC326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25A85C9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smartTag w:uri="urn:schemas-microsoft-com:office:smarttags" w:element="metricconverter">
        <w:smartTagPr>
          <w:attr w:name="ProductID" w:val="11. A"/>
        </w:smartTagPr>
        <w:r w:rsidRPr="00335282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11. A</w:t>
        </w:r>
      </w:smartTag>
      <w:r w:rsidRPr="0033528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közéleti líra (Petri György és az </w:t>
      </w:r>
      <w:r w:rsidRPr="0033528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Édes hazám</w:t>
      </w:r>
      <w:r w:rsidRPr="0033528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antológia válogatott versei)</w:t>
      </w:r>
    </w:p>
    <w:p w14:paraId="75CB48F5" w14:textId="77777777" w:rsidR="00335282" w:rsidRPr="00335282" w:rsidRDefault="00335282" w:rsidP="00335282">
      <w:pPr>
        <w:spacing w:after="0" w:line="240" w:lineRule="auto"/>
        <w:ind w:left="708"/>
        <w:outlineLvl w:val="0"/>
        <w:rPr>
          <w:rFonts w:ascii="Times New Roman" w:eastAsia="Times New Roman" w:hAnsi="Times New Roman" w:cs="Times New Roman"/>
          <w:bCs/>
          <w:kern w:val="36"/>
          <w:sz w:val="20"/>
          <w:szCs w:val="20"/>
          <w:lang w:eastAsia="hu-HU"/>
        </w:rPr>
      </w:pPr>
      <w:r w:rsidRPr="00335282">
        <w:rPr>
          <w:rFonts w:ascii="Times New Roman" w:eastAsia="Times New Roman" w:hAnsi="Times New Roman" w:cs="Times New Roman"/>
          <w:bCs/>
          <w:smallCaps/>
          <w:kern w:val="36"/>
          <w:sz w:val="20"/>
          <w:szCs w:val="20"/>
          <w:lang w:eastAsia="hu-HU"/>
        </w:rPr>
        <w:t>Bán</w:t>
      </w:r>
      <w:r w:rsidRPr="00335282">
        <w:rPr>
          <w:rFonts w:ascii="Times New Roman" w:eastAsia="Times New Roman" w:hAnsi="Times New Roman" w:cs="Times New Roman"/>
          <w:bCs/>
          <w:kern w:val="36"/>
          <w:sz w:val="20"/>
          <w:szCs w:val="20"/>
          <w:lang w:eastAsia="hu-HU"/>
        </w:rPr>
        <w:t xml:space="preserve"> Zoltán András-</w:t>
      </w:r>
      <w:r w:rsidRPr="00335282">
        <w:rPr>
          <w:rFonts w:ascii="Times New Roman" w:eastAsia="Times New Roman" w:hAnsi="Times New Roman" w:cs="Times New Roman"/>
          <w:bCs/>
          <w:smallCaps/>
          <w:kern w:val="36"/>
          <w:sz w:val="20"/>
          <w:szCs w:val="20"/>
          <w:lang w:eastAsia="hu-HU"/>
        </w:rPr>
        <w:t>Radnóti</w:t>
      </w:r>
      <w:r w:rsidRPr="00335282">
        <w:rPr>
          <w:rFonts w:ascii="Times New Roman" w:eastAsia="Times New Roman" w:hAnsi="Times New Roman" w:cs="Times New Roman"/>
          <w:bCs/>
          <w:kern w:val="36"/>
          <w:sz w:val="20"/>
          <w:szCs w:val="20"/>
          <w:lang w:eastAsia="hu-HU"/>
        </w:rPr>
        <w:t xml:space="preserve"> Sándor, </w:t>
      </w:r>
      <w:r w:rsidRPr="00335282">
        <w:rPr>
          <w:rFonts w:ascii="Times New Roman" w:eastAsia="Times New Roman" w:hAnsi="Times New Roman" w:cs="Times New Roman"/>
          <w:bCs/>
          <w:i/>
          <w:kern w:val="36"/>
          <w:sz w:val="20"/>
          <w:szCs w:val="20"/>
          <w:lang w:eastAsia="hu-HU"/>
        </w:rPr>
        <w:t>A magyar politikai költészetről</w:t>
      </w:r>
      <w:r w:rsidRPr="00335282">
        <w:rPr>
          <w:rFonts w:ascii="Times New Roman" w:eastAsia="Times New Roman" w:hAnsi="Times New Roman" w:cs="Times New Roman"/>
          <w:bCs/>
          <w:kern w:val="36"/>
          <w:sz w:val="20"/>
          <w:szCs w:val="20"/>
          <w:lang w:eastAsia="hu-HU"/>
        </w:rPr>
        <w:t xml:space="preserve">, Élet és Irodalom, 2011. nov. 18.; </w:t>
      </w:r>
      <w:r w:rsidRPr="00335282">
        <w:rPr>
          <w:rFonts w:ascii="Times New Roman" w:eastAsia="Times New Roman" w:hAnsi="Times New Roman" w:cs="Times New Roman"/>
          <w:bCs/>
          <w:smallCaps/>
          <w:kern w:val="36"/>
          <w:sz w:val="20"/>
          <w:szCs w:val="20"/>
          <w:lang w:eastAsia="hu-HU"/>
        </w:rPr>
        <w:t>Kálmán C.</w:t>
      </w:r>
      <w:r w:rsidRPr="00335282">
        <w:rPr>
          <w:rFonts w:ascii="Times New Roman" w:eastAsia="Times New Roman" w:hAnsi="Times New Roman" w:cs="Times New Roman"/>
          <w:bCs/>
          <w:kern w:val="36"/>
          <w:sz w:val="20"/>
          <w:szCs w:val="20"/>
          <w:lang w:eastAsia="hu-HU"/>
        </w:rPr>
        <w:t xml:space="preserve"> György, </w:t>
      </w:r>
      <w:r w:rsidRPr="00335282">
        <w:rPr>
          <w:rFonts w:ascii="Times New Roman" w:eastAsia="Times New Roman" w:hAnsi="Times New Roman" w:cs="Times New Roman"/>
          <w:bCs/>
          <w:i/>
          <w:kern w:val="36"/>
          <w:sz w:val="20"/>
          <w:szCs w:val="20"/>
          <w:lang w:eastAsia="hu-HU"/>
        </w:rPr>
        <w:t>A politikai olvasásról</w:t>
      </w:r>
      <w:r w:rsidRPr="00335282">
        <w:rPr>
          <w:rFonts w:ascii="Times New Roman" w:eastAsia="Times New Roman" w:hAnsi="Times New Roman" w:cs="Times New Roman"/>
          <w:bCs/>
          <w:kern w:val="36"/>
          <w:sz w:val="20"/>
          <w:szCs w:val="20"/>
          <w:lang w:eastAsia="hu-HU"/>
        </w:rPr>
        <w:t>, Élet és Irodalom, 2012. január 13.</w:t>
      </w:r>
    </w:p>
    <w:p w14:paraId="12BAD026" w14:textId="77777777" w:rsidR="00335282" w:rsidRPr="00335282" w:rsidRDefault="00000000" w:rsidP="003352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4" w:history="1"/>
    </w:p>
    <w:p w14:paraId="23D00012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35282">
        <w:rPr>
          <w:rFonts w:ascii="Times New Roman" w:eastAsia="Times New Roman" w:hAnsi="Times New Roman" w:cs="Times New Roman"/>
          <w:sz w:val="24"/>
          <w:szCs w:val="24"/>
          <w:lang w:eastAsia="hu-HU"/>
        </w:rPr>
        <w:t>12. Zárthelyi dolgozat</w:t>
      </w:r>
    </w:p>
    <w:p w14:paraId="7D9F8A34" w14:textId="77777777" w:rsidR="00335282" w:rsidRPr="00335282" w:rsidRDefault="00335282" w:rsidP="003352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C85DAA8" w14:textId="77777777" w:rsidR="00335282" w:rsidRPr="00335282" w:rsidRDefault="00335282" w:rsidP="003352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6226347" w14:textId="77777777" w:rsidR="00335282" w:rsidRPr="00335282" w:rsidRDefault="00335282" w:rsidP="003352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0478B8F" w14:textId="77777777" w:rsidR="00335282" w:rsidRPr="00335282" w:rsidRDefault="00335282" w:rsidP="003352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  <w:r w:rsidRPr="00335282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Választható versek a házi dolgozat elkészítéséhez:</w:t>
      </w:r>
    </w:p>
    <w:p w14:paraId="63C1D4F3" w14:textId="77777777" w:rsidR="00335282" w:rsidRPr="00335282" w:rsidRDefault="00335282" w:rsidP="00335282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</w:p>
    <w:p w14:paraId="1E134C9D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335282">
        <w:rPr>
          <w:rFonts w:ascii="Times New Roman" w:eastAsia="Times New Roman" w:hAnsi="Times New Roman" w:cs="Times New Roman"/>
          <w:sz w:val="20"/>
          <w:szCs w:val="20"/>
          <w:lang w:eastAsia="hu-HU"/>
        </w:rPr>
        <w:t>ADY ENDRE:</w:t>
      </w:r>
    </w:p>
    <w:p w14:paraId="656EF0CF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335282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A mi gyermekünk; Ima Baál istenhez; Egy párisi hajnalon; Vízió a lápon; Jártam már Délen; Halál a síneken; Júdás és Jézus; Az Isten balján; Isten, a vigasztalan; A föltámadás szomorúsága; A </w:t>
      </w:r>
      <w:proofErr w:type="spellStart"/>
      <w:r w:rsidRPr="00335282">
        <w:rPr>
          <w:rFonts w:ascii="Times New Roman" w:eastAsia="Times New Roman" w:hAnsi="Times New Roman" w:cs="Times New Roman"/>
          <w:sz w:val="20"/>
          <w:szCs w:val="20"/>
          <w:lang w:eastAsia="hu-HU"/>
        </w:rPr>
        <w:t>pócsi</w:t>
      </w:r>
      <w:proofErr w:type="spellEnd"/>
      <w:r w:rsidRPr="00335282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Mária; Áldásadás a vonaton; Levél-féle Móricz Zsigmondhoz; A halottas ünnep; Ember az embertelenségben; A szétszóródás előtt</w:t>
      </w:r>
    </w:p>
    <w:p w14:paraId="6C1923DE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14:paraId="1B81E05B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335282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BABITS MIHÁLY: </w:t>
      </w:r>
    </w:p>
    <w:p w14:paraId="6088BB54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335282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Mozgófénykép; A világosság udvara; Levél Tomiból; </w:t>
      </w:r>
      <w:proofErr w:type="gramStart"/>
      <w:r w:rsidRPr="00335282">
        <w:rPr>
          <w:rFonts w:ascii="Times New Roman" w:eastAsia="Times New Roman" w:hAnsi="Times New Roman" w:cs="Times New Roman"/>
          <w:sz w:val="20"/>
          <w:szCs w:val="20"/>
          <w:lang w:eastAsia="hu-HU"/>
        </w:rPr>
        <w:t>Hazám!;</w:t>
      </w:r>
      <w:proofErr w:type="gramEnd"/>
      <w:r w:rsidRPr="00335282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  <w:r w:rsidRPr="00335282">
        <w:rPr>
          <w:rFonts w:ascii="BookmanOldStyle" w:eastAsia="Times New Roman" w:hAnsi="BookmanOldStyle" w:cs="BookmanOldStyle"/>
          <w:sz w:val="20"/>
          <w:szCs w:val="20"/>
          <w:lang w:eastAsia="hu-HU"/>
        </w:rPr>
        <w:t>Vers a csirkeház mellől; Ádáz kutyám; Gondok kereplője;</w:t>
      </w:r>
      <w:r w:rsidRPr="00335282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Álmok kusza kertjeiből; Botozgató; Intelem vezeklésre; Októberi ájtatosság; Petőfi koszorúi; Ne ily halált, ne ily harcot!; Zöld, piros, sárga, barna…</w:t>
      </w:r>
    </w:p>
    <w:p w14:paraId="78876F29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14:paraId="7EC07C70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335282">
        <w:rPr>
          <w:rFonts w:ascii="Times New Roman" w:eastAsia="Times New Roman" w:hAnsi="Times New Roman" w:cs="Times New Roman"/>
          <w:sz w:val="20"/>
          <w:szCs w:val="20"/>
          <w:lang w:eastAsia="hu-HU"/>
        </w:rPr>
        <w:t>KOSZTOLÁNYI DEZSŐ:</w:t>
      </w:r>
    </w:p>
    <w:p w14:paraId="3972E154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335282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A bal lator; Az első ősz; Ének Virág Benedekről; A nagyvárosban éltem…; Elégia; </w:t>
      </w:r>
      <w:r w:rsidRPr="00335282">
        <w:rPr>
          <w:rFonts w:ascii="BookmanOldStyle" w:eastAsia="Times New Roman" w:hAnsi="BookmanOldStyle" w:cs="BookmanOldStyle"/>
          <w:sz w:val="20"/>
          <w:szCs w:val="20"/>
          <w:lang w:eastAsia="hu-HU"/>
        </w:rPr>
        <w:t>Költő a huszadik században; Februári óda; Életre-halálra; Európa; Otthon</w:t>
      </w:r>
    </w:p>
    <w:p w14:paraId="073B2B1C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14:paraId="03F1919D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335282">
        <w:rPr>
          <w:rFonts w:ascii="Times New Roman" w:eastAsia="Times New Roman" w:hAnsi="Times New Roman" w:cs="Times New Roman"/>
          <w:sz w:val="20"/>
          <w:szCs w:val="20"/>
          <w:lang w:eastAsia="hu-HU"/>
        </w:rPr>
        <w:t>JUHÁSZ GYULA:</w:t>
      </w:r>
    </w:p>
    <w:p w14:paraId="656BEF9A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335282">
        <w:rPr>
          <w:rFonts w:ascii="Times New Roman" w:eastAsia="Times New Roman" w:hAnsi="Times New Roman" w:cs="Times New Roman"/>
          <w:sz w:val="20"/>
          <w:szCs w:val="20"/>
          <w:lang w:eastAsia="hu-HU"/>
        </w:rPr>
        <w:t>Himnusz az emberhez; Magamhoz nyárvégi estén; Magyar nyár 1918; Emberi hitvallás; A tékozló fiú</w:t>
      </w:r>
    </w:p>
    <w:p w14:paraId="78D3D04B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14:paraId="70EAB5EB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335282">
        <w:rPr>
          <w:rFonts w:ascii="Times New Roman" w:eastAsia="Times New Roman" w:hAnsi="Times New Roman" w:cs="Times New Roman"/>
          <w:sz w:val="20"/>
          <w:szCs w:val="20"/>
          <w:lang w:eastAsia="hu-HU"/>
        </w:rPr>
        <w:t>TÓTH ÁRPÁD:</w:t>
      </w:r>
    </w:p>
    <w:p w14:paraId="7751EF21" w14:textId="77777777" w:rsidR="00335282" w:rsidRPr="00335282" w:rsidRDefault="00335282" w:rsidP="00335282">
      <w:pPr>
        <w:autoSpaceDE w:val="0"/>
        <w:autoSpaceDN w:val="0"/>
        <w:adjustRightInd w:val="0"/>
        <w:spacing w:after="0" w:line="240" w:lineRule="auto"/>
        <w:rPr>
          <w:rFonts w:ascii="BookmanOldStyle" w:eastAsia="Times New Roman" w:hAnsi="BookmanOldStyle" w:cs="BookmanOldStyle"/>
          <w:sz w:val="20"/>
          <w:szCs w:val="20"/>
          <w:lang w:eastAsia="hu-HU"/>
        </w:rPr>
      </w:pPr>
      <w:r w:rsidRPr="00335282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Tavaszi elégia; Ady Endrének; Tetemrehívás; </w:t>
      </w:r>
      <w:r w:rsidRPr="00335282">
        <w:rPr>
          <w:rFonts w:ascii="BookmanOldStyle" w:eastAsia="Times New Roman" w:hAnsi="BookmanOldStyle" w:cs="BookmanOldStyle"/>
          <w:sz w:val="20"/>
          <w:szCs w:val="20"/>
          <w:lang w:eastAsia="hu-HU"/>
        </w:rPr>
        <w:t xml:space="preserve">Invokáció Csokonai Vitéz Mihályhoz; Egy régi ház előtt; Az árnyból szőtt lélek; </w:t>
      </w:r>
      <w:r w:rsidRPr="00335282">
        <w:rPr>
          <w:rFonts w:ascii="Times New Roman" w:eastAsia="Times New Roman" w:hAnsi="Times New Roman" w:cs="Times New Roman"/>
          <w:sz w:val="20"/>
          <w:szCs w:val="20"/>
          <w:lang w:eastAsia="hu-HU"/>
        </w:rPr>
        <w:t>Isten törött csellója, hallgatok; Józanul és fantáziátlanul</w:t>
      </w:r>
    </w:p>
    <w:p w14:paraId="1D4FC172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14:paraId="17BD0104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335282">
        <w:rPr>
          <w:rFonts w:ascii="Times New Roman" w:eastAsia="Times New Roman" w:hAnsi="Times New Roman" w:cs="Times New Roman"/>
          <w:sz w:val="20"/>
          <w:szCs w:val="20"/>
          <w:lang w:eastAsia="hu-HU"/>
        </w:rPr>
        <w:t>JÓZSEF ATTILA:</w:t>
      </w:r>
    </w:p>
    <w:p w14:paraId="48DCBEAF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335282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Elmaradt ölelés miatt; A kutya; A bűn; Ősz; Majd </w:t>
      </w:r>
      <w:proofErr w:type="spellStart"/>
      <w:r w:rsidRPr="00335282">
        <w:rPr>
          <w:rFonts w:ascii="Times New Roman" w:eastAsia="Times New Roman" w:hAnsi="Times New Roman" w:cs="Times New Roman"/>
          <w:sz w:val="20"/>
          <w:szCs w:val="20"/>
          <w:lang w:eastAsia="hu-HU"/>
        </w:rPr>
        <w:t>megöregszel</w:t>
      </w:r>
      <w:proofErr w:type="spellEnd"/>
      <w:r w:rsidRPr="00335282">
        <w:rPr>
          <w:rFonts w:ascii="Times New Roman" w:eastAsia="Times New Roman" w:hAnsi="Times New Roman" w:cs="Times New Roman"/>
          <w:sz w:val="20"/>
          <w:szCs w:val="20"/>
          <w:lang w:eastAsia="hu-HU"/>
        </w:rPr>
        <w:t>; Flórának; Szép, nyári este van; Minden rendű emberi dolgokhoz; Szeretők lázadása; Nyár; Elégia; Számvetés; Nyári délután</w:t>
      </w:r>
    </w:p>
    <w:p w14:paraId="578C1D4F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14:paraId="354D4275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335282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RADNÓTI MIKLÓS: </w:t>
      </w:r>
    </w:p>
    <w:p w14:paraId="6FFB456A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335282">
        <w:rPr>
          <w:rFonts w:ascii="Times New Roman" w:eastAsia="Times New Roman" w:hAnsi="Times New Roman" w:cs="Times New Roman"/>
          <w:sz w:val="20"/>
          <w:szCs w:val="20"/>
          <w:lang w:eastAsia="hu-HU"/>
        </w:rPr>
        <w:t>Kortárs útlevelére; Hispánia, Hispánia; Száll a tavasz…; Himnusz a békéről; Huszonkilenc év; Mint a halál; Tajtékos ég; A félelmetes angyal; Mint észrevétlenül</w:t>
      </w:r>
    </w:p>
    <w:p w14:paraId="15A2D538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14:paraId="22DA736D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335282">
        <w:rPr>
          <w:rFonts w:ascii="Times New Roman" w:eastAsia="Times New Roman" w:hAnsi="Times New Roman" w:cs="Times New Roman"/>
          <w:sz w:val="20"/>
          <w:szCs w:val="20"/>
          <w:lang w:eastAsia="hu-HU"/>
        </w:rPr>
        <w:t>SZABÓ LŐRINC:</w:t>
      </w:r>
    </w:p>
    <w:p w14:paraId="318AEB46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335282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Pillanatok; A Bazilikában zúg a harang; Körúti éjszaka; Materializmus; A homlokodtól fölfelé; Az üdvözült lány; A földvári mólón; Egy téli bodzabokorhoz; Kortársak; Grand Hotel </w:t>
      </w:r>
      <w:proofErr w:type="spellStart"/>
      <w:r w:rsidRPr="00335282">
        <w:rPr>
          <w:rFonts w:ascii="Times New Roman" w:eastAsia="Times New Roman" w:hAnsi="Times New Roman" w:cs="Times New Roman"/>
          <w:sz w:val="20"/>
          <w:szCs w:val="20"/>
          <w:lang w:eastAsia="hu-HU"/>
        </w:rPr>
        <w:t>Miramonti</w:t>
      </w:r>
      <w:proofErr w:type="spellEnd"/>
      <w:r w:rsidRPr="00335282">
        <w:rPr>
          <w:rFonts w:ascii="Times New Roman" w:eastAsia="Times New Roman" w:hAnsi="Times New Roman" w:cs="Times New Roman"/>
          <w:sz w:val="20"/>
          <w:szCs w:val="20"/>
          <w:lang w:eastAsia="hu-HU"/>
        </w:rPr>
        <w:t>; Tárlat: a Sátán műremekei</w:t>
      </w:r>
    </w:p>
    <w:p w14:paraId="3970ABA1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14:paraId="3275191B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335282">
        <w:rPr>
          <w:rFonts w:ascii="Times New Roman" w:eastAsia="Times New Roman" w:hAnsi="Times New Roman" w:cs="Times New Roman"/>
          <w:sz w:val="20"/>
          <w:szCs w:val="20"/>
          <w:lang w:eastAsia="hu-HU"/>
        </w:rPr>
        <w:t>ILLYÉS GYULA:</w:t>
      </w:r>
    </w:p>
    <w:p w14:paraId="5150DD93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335282">
        <w:rPr>
          <w:rFonts w:ascii="Times New Roman" w:eastAsia="Times New Roman" w:hAnsi="Times New Roman" w:cs="Times New Roman"/>
          <w:sz w:val="20"/>
          <w:szCs w:val="20"/>
          <w:lang w:eastAsia="hu-HU"/>
        </w:rPr>
        <w:t>A ház végén ülök; Szomorú béres; Dózsa György beszéde a ceglédi piacon; Ozorai példa; Külön világban; Nem volt elég; Bátrabb igazságokért; Árpád; Szekszárd felé; Menedék</w:t>
      </w:r>
    </w:p>
    <w:p w14:paraId="26513628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14:paraId="149769A3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335282">
        <w:rPr>
          <w:rFonts w:ascii="Times New Roman" w:eastAsia="Times New Roman" w:hAnsi="Times New Roman" w:cs="Times New Roman"/>
          <w:sz w:val="20"/>
          <w:szCs w:val="20"/>
          <w:lang w:eastAsia="hu-HU"/>
        </w:rPr>
        <w:lastRenderedPageBreak/>
        <w:t xml:space="preserve">PILINSZKY JÁNOS: </w:t>
      </w:r>
    </w:p>
    <w:p w14:paraId="0FBC422C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335282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Te győzz le; Éjféli fürdés; Tilos csillagon; Téli ég alatt; Parafrázis; Örökkön-örökké; Mire megjössz; Francia fogoly; A szerelem </w:t>
      </w:r>
      <w:proofErr w:type="spellStart"/>
      <w:r w:rsidRPr="00335282">
        <w:rPr>
          <w:rFonts w:ascii="Times New Roman" w:eastAsia="Times New Roman" w:hAnsi="Times New Roman" w:cs="Times New Roman"/>
          <w:sz w:val="20"/>
          <w:szCs w:val="20"/>
          <w:lang w:eastAsia="hu-HU"/>
        </w:rPr>
        <w:t>sivataga</w:t>
      </w:r>
      <w:proofErr w:type="spellEnd"/>
      <w:r w:rsidRPr="00335282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; </w:t>
      </w:r>
      <w:proofErr w:type="spellStart"/>
      <w:r w:rsidRPr="00335282">
        <w:rPr>
          <w:rFonts w:ascii="Times New Roman" w:eastAsia="Times New Roman" w:hAnsi="Times New Roman" w:cs="Times New Roman"/>
          <w:sz w:val="20"/>
          <w:szCs w:val="20"/>
          <w:lang w:eastAsia="hu-HU"/>
        </w:rPr>
        <w:t>Introitusz</w:t>
      </w:r>
      <w:proofErr w:type="spellEnd"/>
      <w:r w:rsidRPr="00335282">
        <w:rPr>
          <w:rFonts w:ascii="Times New Roman" w:eastAsia="Times New Roman" w:hAnsi="Times New Roman" w:cs="Times New Roman"/>
          <w:sz w:val="20"/>
          <w:szCs w:val="20"/>
          <w:lang w:eastAsia="hu-HU"/>
        </w:rPr>
        <w:t>; Kráter</w:t>
      </w:r>
    </w:p>
    <w:p w14:paraId="44434F0D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14:paraId="653C80FC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335282">
        <w:rPr>
          <w:rFonts w:ascii="Times New Roman" w:eastAsia="Times New Roman" w:hAnsi="Times New Roman" w:cs="Times New Roman"/>
          <w:sz w:val="20"/>
          <w:szCs w:val="20"/>
          <w:lang w:eastAsia="hu-HU"/>
        </w:rPr>
        <w:t>NEMES NAGY ÁGNES:</w:t>
      </w:r>
    </w:p>
    <w:p w14:paraId="5D2D2687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335282">
        <w:rPr>
          <w:rFonts w:ascii="Times New Roman" w:eastAsia="Times New Roman" w:hAnsi="Times New Roman" w:cs="Times New Roman"/>
          <w:sz w:val="20"/>
          <w:szCs w:val="20"/>
          <w:lang w:eastAsia="hu-HU"/>
        </w:rPr>
        <w:t>Hadijelvény; Bűn; A szabadsághoz; A szomj; Jegyzetek a félelemről; Város, télen; Szobrok; A lovas; A lovak és az angyalok; Téli angyal</w:t>
      </w:r>
    </w:p>
    <w:p w14:paraId="282BE0DC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14:paraId="365E2D44" w14:textId="77777777" w:rsidR="00335282" w:rsidRPr="00335282" w:rsidRDefault="00335282" w:rsidP="0033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14:paraId="55FB5F45" w14:textId="77777777" w:rsidR="00335282" w:rsidRPr="00335282" w:rsidRDefault="00335282" w:rsidP="003352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14:paraId="2782C48B" w14:textId="77777777" w:rsidR="00335282" w:rsidRPr="00335282" w:rsidRDefault="00335282" w:rsidP="003352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EBAC03E" w14:textId="77777777" w:rsidR="00335282" w:rsidRPr="00335282" w:rsidRDefault="00335282" w:rsidP="003352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D6DE9C2" w14:textId="77777777" w:rsidR="00335282" w:rsidRPr="00335282" w:rsidRDefault="00335282" w:rsidP="003352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CAD8C25" w14:textId="77777777" w:rsidR="00335282" w:rsidRPr="00335282" w:rsidRDefault="00335282" w:rsidP="003352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8E64B05" w14:textId="77777777" w:rsidR="00335282" w:rsidRPr="00335282" w:rsidRDefault="00335282" w:rsidP="003352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5D8E804" w14:textId="77777777" w:rsidR="00335282" w:rsidRPr="00335282" w:rsidRDefault="00335282" w:rsidP="00335282">
      <w:pPr>
        <w:rPr>
          <w:rFonts w:ascii="Calibri" w:eastAsia="Calibri" w:hAnsi="Calibri" w:cs="Times New Roman"/>
        </w:rPr>
      </w:pPr>
    </w:p>
    <w:p w14:paraId="4D49BC31" w14:textId="77777777" w:rsidR="00335282" w:rsidRPr="00335282" w:rsidRDefault="00335282" w:rsidP="00335282">
      <w:pPr>
        <w:rPr>
          <w:rFonts w:ascii="Calibri" w:eastAsia="Calibri" w:hAnsi="Calibri" w:cs="Times New Roman"/>
        </w:rPr>
      </w:pPr>
    </w:p>
    <w:p w14:paraId="20C57C5E" w14:textId="77777777" w:rsidR="00335282" w:rsidRPr="00335282" w:rsidRDefault="00335282" w:rsidP="00335282">
      <w:pPr>
        <w:rPr>
          <w:rFonts w:ascii="Calibri" w:eastAsia="Calibri" w:hAnsi="Calibri" w:cs="Times New Roman"/>
        </w:rPr>
      </w:pPr>
    </w:p>
    <w:p w14:paraId="5340F073" w14:textId="77777777" w:rsidR="00335282" w:rsidRPr="00335282" w:rsidRDefault="00335282" w:rsidP="00335282">
      <w:pPr>
        <w:rPr>
          <w:rFonts w:ascii="Calibri" w:eastAsia="Calibri" w:hAnsi="Calibri" w:cs="Times New Roman"/>
        </w:rPr>
      </w:pPr>
    </w:p>
    <w:p w14:paraId="7D553E7F" w14:textId="77777777" w:rsidR="00335282" w:rsidRPr="00335282" w:rsidRDefault="00335282" w:rsidP="00335282">
      <w:pPr>
        <w:rPr>
          <w:rFonts w:ascii="Calibri" w:eastAsia="Calibri" w:hAnsi="Calibri" w:cs="Times New Roman"/>
        </w:rPr>
      </w:pPr>
    </w:p>
    <w:p w14:paraId="4A4B7C5B" w14:textId="77777777" w:rsidR="00335282" w:rsidRPr="00335282" w:rsidRDefault="00335282" w:rsidP="00335282">
      <w:pPr>
        <w:rPr>
          <w:rFonts w:ascii="Calibri" w:eastAsia="Calibri" w:hAnsi="Calibri" w:cs="Times New Roman"/>
        </w:rPr>
      </w:pPr>
    </w:p>
    <w:p w14:paraId="7D43CF3B" w14:textId="77777777" w:rsidR="002F2B43" w:rsidRDefault="002F2B43"/>
    <w:sectPr w:rsidR="002F2B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OldStyle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5282"/>
    <w:rsid w:val="00054922"/>
    <w:rsid w:val="002F2B43"/>
    <w:rsid w:val="00335282"/>
    <w:rsid w:val="00625ED2"/>
    <w:rsid w:val="009D02A3"/>
    <w:rsid w:val="00AB0556"/>
    <w:rsid w:val="00BA6667"/>
    <w:rsid w:val="00BB1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A9066A8"/>
  <w15:chartTrackingRefBased/>
  <w15:docId w15:val="{DCA20589-9E64-474C-88CA-0CE8DB4D4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00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s.hu/kereses/cimke/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666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Norbert Baranyai</dc:creator>
  <cp:keywords/>
  <dc:description/>
  <cp:lastModifiedBy>Norbert Baranyai</cp:lastModifiedBy>
  <cp:revision>2</cp:revision>
  <dcterms:created xsi:type="dcterms:W3CDTF">2022-08-20T22:32:00Z</dcterms:created>
  <dcterms:modified xsi:type="dcterms:W3CDTF">2022-08-22T21:09:00Z</dcterms:modified>
</cp:coreProperties>
</file>